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CF65C0">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CF65C0">
              <w:rPr>
                <w:rFonts w:ascii="Simplified Arabic" w:hAnsi="Simplified Arabic" w:cs="Simplified Arabic" w:hint="cs"/>
                <w:b/>
                <w:bCs/>
                <w:sz w:val="32"/>
                <w:szCs w:val="28"/>
                <w:rtl/>
              </w:rPr>
              <w:t>الرابعة</w:t>
            </w:r>
            <w:r w:rsidRPr="00707BB0">
              <w:rPr>
                <w:rFonts w:ascii="Simplified Arabic" w:hAnsi="Simplified Arabic" w:cs="Simplified Arabic"/>
                <w:b/>
                <w:bCs/>
                <w:sz w:val="32"/>
                <w:szCs w:val="28"/>
                <w:rtl/>
              </w:rPr>
              <w:t xml:space="preserve">: </w:t>
            </w:r>
            <w:r w:rsidR="001A54C4">
              <w:rPr>
                <w:rFonts w:ascii="Simplified Arabic" w:hAnsi="Simplified Arabic" w:cs="Simplified Arabic" w:hint="cs"/>
                <w:b/>
                <w:bCs/>
                <w:sz w:val="32"/>
                <w:szCs w:val="28"/>
                <w:rtl/>
              </w:rPr>
              <w:t xml:space="preserve">يسوع </w:t>
            </w:r>
            <w:r w:rsidR="001D2A85">
              <w:rPr>
                <w:rFonts w:ascii="Simplified Arabic" w:hAnsi="Simplified Arabic" w:cs="Simplified Arabic" w:hint="cs"/>
                <w:b/>
                <w:bCs/>
                <w:sz w:val="32"/>
                <w:szCs w:val="28"/>
                <w:rtl/>
              </w:rPr>
              <w:t xml:space="preserve">هو </w:t>
            </w:r>
            <w:r w:rsidR="00CF65C0">
              <w:rPr>
                <w:rFonts w:ascii="Simplified Arabic" w:hAnsi="Simplified Arabic" w:cs="Simplified Arabic" w:hint="cs"/>
                <w:b/>
                <w:bCs/>
                <w:sz w:val="32"/>
                <w:szCs w:val="28"/>
                <w:rtl/>
              </w:rPr>
              <w:t>المخلص</w:t>
            </w:r>
            <w:r w:rsidRPr="00707BB0">
              <w:rPr>
                <w:rFonts w:ascii="Simplified Arabic" w:hAnsi="Simplified Arabic" w:cs="Simplified Arabic"/>
                <w:b/>
                <w:bCs/>
                <w:sz w:val="32"/>
                <w:szCs w:val="28"/>
                <w:rtl/>
              </w:rPr>
              <w:t xml:space="preserve"> </w:t>
            </w:r>
          </w:p>
          <w:p w:rsidR="001F437E" w:rsidRPr="00707BB0" w:rsidRDefault="001F437E" w:rsidP="00454473">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54473">
              <w:rPr>
                <w:rFonts w:cs="Andalus" w:hint="cs"/>
                <w:b/>
                <w:bCs/>
                <w:sz w:val="36"/>
                <w:szCs w:val="40"/>
                <w:u w:val="single"/>
                <w:rtl/>
              </w:rPr>
              <w:t>21</w:t>
            </w:r>
            <w:r w:rsidRPr="00707BB0">
              <w:rPr>
                <w:rFonts w:cs="Andalus"/>
                <w:b/>
                <w:bCs/>
                <w:sz w:val="36"/>
                <w:szCs w:val="40"/>
                <w:u w:val="single"/>
                <w:rtl/>
              </w:rPr>
              <w:t xml:space="preserve"> ~ نظرة سريعة</w:t>
            </w:r>
          </w:p>
          <w:p w:rsidR="001F437E" w:rsidRPr="001F437E" w:rsidRDefault="00EB2753" w:rsidP="00454473">
            <w:pPr>
              <w:tabs>
                <w:tab w:val="left" w:pos="4302"/>
              </w:tabs>
              <w:bidi/>
              <w:rPr>
                <w:rFonts w:ascii="Simplified Arabic" w:hAnsi="Simplified Arabic" w:cs="Simplified Arabic"/>
                <w:sz w:val="22"/>
                <w:rtl/>
              </w:rPr>
            </w:pPr>
            <w:r>
              <w:rPr>
                <w:rFonts w:hint="cs"/>
                <w:b/>
                <w:bCs/>
                <w:rtl/>
              </w:rPr>
              <w:t>6-7</w:t>
            </w:r>
            <w:r w:rsidR="008560C2">
              <w:rPr>
                <w:rFonts w:hint="cs"/>
                <w:b/>
                <w:bCs/>
                <w:rtl/>
              </w:rPr>
              <w:t xml:space="preserve"> </w:t>
            </w:r>
            <w:r w:rsidR="001F437E" w:rsidRPr="001F437E">
              <w:rPr>
                <w:b/>
                <w:bCs/>
                <w:rtl/>
              </w:rPr>
              <w:t xml:space="preserve"> سنوات</w:t>
            </w:r>
            <w:r w:rsidR="001F437E">
              <w:rPr>
                <w:b/>
                <w:bCs/>
                <w:rtl/>
              </w:rPr>
              <w:tab/>
            </w:r>
            <w:r w:rsidR="00454473">
              <w:rPr>
                <w:rFonts w:hint="cs"/>
                <w:b/>
                <w:bCs/>
                <w:rtl/>
              </w:rPr>
              <w:t>يسوع يظهر للتلاميذ</w:t>
            </w:r>
          </w:p>
          <w:p w:rsidR="001F437E" w:rsidRPr="001F437E" w:rsidRDefault="001F437E" w:rsidP="00454473">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454473">
              <w:rPr>
                <w:rFonts w:ascii="Simplified Arabic" w:hAnsi="Simplified Arabic" w:cs="Simplified Arabic" w:hint="cs"/>
                <w:sz w:val="22"/>
                <w:rtl/>
              </w:rPr>
              <w:t>ان نري ان يسوع يعطينا الفهم ان نعرف إنه هو المخلص المنتظر ويعطينا القدرة علي نشر كلمته</w:t>
            </w:r>
          </w:p>
          <w:p w:rsidR="001F437E" w:rsidRPr="00CD2096" w:rsidRDefault="001F437E" w:rsidP="00184575">
            <w:pPr>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p>
          <w:p w:rsidR="000141E7"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سبورة </w:t>
            </w:r>
            <w:r w:rsidR="00454473">
              <w:rPr>
                <w:rFonts w:ascii="Simplified Arabic" w:hAnsi="Simplified Arabic" w:cs="Simplified Arabic"/>
                <w:sz w:val="22"/>
                <w:szCs w:val="22"/>
                <w:rtl/>
              </w:rPr>
              <w:t>–</w:t>
            </w:r>
            <w:r w:rsidR="00454473">
              <w:rPr>
                <w:rFonts w:ascii="Simplified Arabic" w:hAnsi="Simplified Arabic" w:cs="Simplified Arabic" w:hint="cs"/>
                <w:sz w:val="22"/>
                <w:szCs w:val="22"/>
                <w:rtl/>
              </w:rPr>
              <w:t xml:space="preserve"> طباشير او لوحة</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مزمور 119: 73</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CF65C0">
              <w:rPr>
                <w:rFonts w:ascii="Simplified Arabic" w:hAnsi="Simplified Arabic" w:cs="Simplified Arabic" w:hint="cs"/>
                <w:sz w:val="22"/>
                <w:szCs w:val="22"/>
                <w:rtl/>
              </w:rPr>
              <w:t>انا هو الطريق</w:t>
            </w:r>
            <w:r>
              <w:rPr>
                <w:rFonts w:ascii="Simplified Arabic" w:hAnsi="Simplified Arabic" w:cs="Simplified Arabic" w:hint="cs"/>
                <w:sz w:val="22"/>
                <w:szCs w:val="22"/>
                <w:rtl/>
              </w:rPr>
              <w:t>"</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ترانيم </w:t>
            </w:r>
            <w:r w:rsidR="00CF65C0">
              <w:rPr>
                <w:rFonts w:ascii="Simplified Arabic" w:hAnsi="Simplified Arabic" w:cs="Simplified Arabic" w:hint="cs"/>
                <w:sz w:val="22"/>
                <w:szCs w:val="22"/>
                <w:rtl/>
              </w:rPr>
              <w:t>مرتبطة بالموضوع</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454473">
              <w:rPr>
                <w:rFonts w:ascii="Simplified Arabic" w:hAnsi="Simplified Arabic" w:cs="Simplified Arabic" w:hint="cs"/>
                <w:sz w:val="22"/>
                <w:szCs w:val="22"/>
                <w:rtl/>
              </w:rPr>
              <w:t>21</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AF439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خريطة لاورشليم</w:t>
            </w:r>
          </w:p>
          <w:p w:rsidR="00EB2753" w:rsidRDefault="00EB2753"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الطريق اليومي لدرس </w:t>
            </w:r>
            <w:r w:rsidR="003E0041">
              <w:rPr>
                <w:rFonts w:ascii="Simplified Arabic" w:hAnsi="Simplified Arabic" w:cs="Simplified Arabic" w:hint="cs"/>
                <w:sz w:val="22"/>
                <w:szCs w:val="22"/>
                <w:rtl/>
              </w:rPr>
              <w:t>21</w:t>
            </w:r>
          </w:p>
          <w:p w:rsidR="00EB2753" w:rsidRDefault="003E0041"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رأوا معجزات "البحث عن الكلمة"</w:t>
            </w:r>
          </w:p>
          <w:p w:rsidR="00EB2753" w:rsidRPr="00D90434" w:rsidRDefault="00EB2753" w:rsidP="00EB2753">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يمكن تنزيل</w:t>
            </w:r>
            <w:r w:rsidR="001517D1">
              <w:rPr>
                <w:rFonts w:ascii="Simplified Arabic" w:hAnsi="Simplified Arabic" w:cs="Simplified Arabic" w:hint="cs"/>
                <w:sz w:val="22"/>
                <w:szCs w:val="22"/>
                <w:rtl/>
              </w:rPr>
              <w:t>ها من علي الموقع</w:t>
            </w:r>
            <w:r>
              <w:rPr>
                <w:rFonts w:ascii="Simplified Arabic" w:hAnsi="Simplified Arabic" w:cs="Simplified Arabic" w:hint="cs"/>
                <w:sz w:val="22"/>
                <w:szCs w:val="22"/>
                <w:rtl/>
              </w:rPr>
              <w:t xml:space="preserve"> </w:t>
            </w:r>
            <w:r w:rsidRPr="00D51AFB">
              <w:rPr>
                <w:rFonts w:asciiTheme="majorBidi" w:hAnsiTheme="majorBidi" w:cstheme="majorBidi"/>
                <w:szCs w:val="20"/>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D45F49" w:rsidP="001F437E">
            <w:pPr>
              <w:bidi/>
              <w:rPr>
                <w:rFonts w:ascii="Simplified Arabic" w:hAnsi="Simplified Arabic" w:cs="Simplified Arabic"/>
                <w:sz w:val="22"/>
                <w:szCs w:val="22"/>
                <w:rtl/>
              </w:rPr>
            </w:pPr>
            <w:r w:rsidRPr="00D45F49">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D45F49" w:rsidP="001F437E">
            <w:pPr>
              <w:bidi/>
              <w:rPr>
                <w:rFonts w:ascii="Simplified Arabic" w:hAnsi="Simplified Arabic" w:cs="Simplified Arabic"/>
                <w:sz w:val="22"/>
                <w:szCs w:val="22"/>
                <w:rtl/>
              </w:rPr>
            </w:pPr>
            <w:r w:rsidRPr="00D45F49">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CF65C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3E0041">
              <w:rPr>
                <w:rFonts w:ascii="Simplified Arabic" w:hAnsi="Simplified Arabic" w:cs="Simplified Arabic" w:hint="cs"/>
                <w:b/>
                <w:rtl/>
              </w:rPr>
              <w:t>احتفال بنشاط الطريق اليومي</w:t>
            </w:r>
          </w:p>
          <w:p w:rsidR="002A7050" w:rsidRPr="002A705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اللعبة: </w:t>
            </w:r>
            <w:r w:rsidR="003E0041">
              <w:rPr>
                <w:rFonts w:ascii="Simplified Arabic" w:hAnsi="Simplified Arabic" w:cs="Simplified Arabic" w:hint="cs"/>
                <w:b/>
                <w:rtl/>
              </w:rPr>
              <w:t xml:space="preserve">الجبل المعجزة </w:t>
            </w:r>
            <w:r w:rsidR="003E0041">
              <w:rPr>
                <w:rFonts w:ascii="Simplified Arabic" w:hAnsi="Simplified Arabic" w:cs="Simplified Arabic"/>
                <w:b/>
                <w:rtl/>
              </w:rPr>
              <w:t>–</w:t>
            </w:r>
            <w:r w:rsidR="003E0041">
              <w:rPr>
                <w:rFonts w:ascii="Simplified Arabic" w:hAnsi="Simplified Arabic" w:cs="Simplified Arabic" w:hint="cs"/>
                <w:b/>
                <w:rtl/>
              </w:rPr>
              <w:t xml:space="preserve"> اذكر اسم المعجزة</w:t>
            </w:r>
          </w:p>
          <w:p w:rsidR="00CF65C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النشاط اليدوي: </w:t>
            </w:r>
            <w:r w:rsidR="003E0041">
              <w:rPr>
                <w:rFonts w:ascii="Simplified Arabic" w:hAnsi="Simplified Arabic" w:cs="Simplified Arabic" w:hint="cs"/>
                <w:b/>
                <w:rtl/>
              </w:rPr>
              <w:t>بطاقة المعجزة المفضلة</w:t>
            </w:r>
          </w:p>
          <w:p w:rsidR="00CF65C0" w:rsidRDefault="003E0041"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انشطة آية الحفظ</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76418C">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76418C">
              <w:rPr>
                <w:rFonts w:ascii="Simplified Arabic" w:hAnsi="Simplified Arabic" w:cs="Simplified Arabic" w:hint="cs"/>
                <w:sz w:val="22"/>
                <w:szCs w:val="22"/>
                <w:rtl/>
              </w:rPr>
              <w:t>هي المعجزة التي وضحت لك ان يسوع يستطيع ان يخلصنا</w:t>
            </w:r>
            <w:r>
              <w:rPr>
                <w:rFonts w:ascii="Simplified Arabic" w:hAnsi="Simplified Arabic" w:cs="Simplified Arabic" w:hint="cs"/>
                <w:sz w:val="22"/>
                <w:szCs w:val="22"/>
                <w:rtl/>
              </w:rPr>
              <w:t>؟"</w:t>
            </w:r>
          </w:p>
          <w:p w:rsidR="001C7A12" w:rsidRPr="00354E5D" w:rsidRDefault="00CF65C0" w:rsidP="0076418C">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76418C">
              <w:rPr>
                <w:rFonts w:ascii="Simplified Arabic" w:hAnsi="Simplified Arabic" w:cs="Simplified Arabic" w:hint="cs"/>
                <w:sz w:val="22"/>
                <w:szCs w:val="22"/>
                <w:rtl/>
              </w:rPr>
              <w:t>ادلة عن المعجزات</w:t>
            </w:r>
          </w:p>
          <w:p w:rsidR="001F437E" w:rsidRPr="004153B2" w:rsidRDefault="001F437E" w:rsidP="00CF65C0">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1C7A12" w:rsidRPr="00E47114">
              <w:rPr>
                <w:rFonts w:ascii="Simplified Arabic" w:hAnsi="Simplified Arabic" w:cs="Simplified Arabic" w:hint="cs"/>
                <w:sz w:val="22"/>
                <w:szCs w:val="22"/>
                <w:rtl/>
              </w:rPr>
              <w:t xml:space="preserve">يسوع هو </w:t>
            </w:r>
            <w:r w:rsidR="00CF65C0" w:rsidRPr="00E47114">
              <w:rPr>
                <w:rFonts w:ascii="Simplified Arabic" w:hAnsi="Simplified Arabic" w:cs="Simplified Arabic" w:hint="cs"/>
                <w:sz w:val="22"/>
                <w:szCs w:val="22"/>
                <w:rtl/>
              </w:rPr>
              <w:t>المخلص</w:t>
            </w:r>
          </w:p>
          <w:p w:rsidR="001C7A12" w:rsidRDefault="001C7A12" w:rsidP="0076418C">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مزمور 119: 73</w:t>
            </w:r>
          </w:p>
          <w:p w:rsidR="001C7A12" w:rsidRDefault="001C7A12" w:rsidP="001C7A12">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بارك واجمع العطا. ترانيم تعبدية</w:t>
            </w:r>
          </w:p>
          <w:p w:rsidR="001C7A12" w:rsidRPr="0045049E" w:rsidRDefault="001C7A12" w:rsidP="0076418C">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قصة درس </w:t>
            </w:r>
            <w:r w:rsidR="0076418C">
              <w:rPr>
                <w:rFonts w:ascii="Simplified Arabic" w:hAnsi="Simplified Arabic" w:cs="Simplified Arabic" w:hint="cs"/>
                <w:b/>
                <w:sz w:val="22"/>
                <w:szCs w:val="22"/>
                <w:rtl/>
              </w:rPr>
              <w:t>21</w:t>
            </w:r>
          </w:p>
          <w:p w:rsidR="001F437E" w:rsidRPr="004153B2" w:rsidRDefault="001F437E" w:rsidP="00FA09F5">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AC4E26" w:rsidRPr="00E47114">
              <w:rPr>
                <w:rFonts w:ascii="Simplified Arabic" w:hAnsi="Simplified Arabic" w:cs="Simplified Arabic" w:hint="cs"/>
                <w:b/>
                <w:sz w:val="22"/>
                <w:szCs w:val="22"/>
                <w:rtl/>
              </w:rPr>
              <w:t xml:space="preserve">يسوع </w:t>
            </w:r>
            <w:r w:rsidR="00FA09F5" w:rsidRPr="00E47114">
              <w:rPr>
                <w:rFonts w:ascii="Simplified Arabic" w:hAnsi="Simplified Arabic" w:cs="Simplified Arabic" w:hint="cs"/>
                <w:b/>
                <w:sz w:val="22"/>
                <w:szCs w:val="22"/>
                <w:rtl/>
              </w:rPr>
              <w:t>يفتح اذهاننا لفهم الكتاب المقدس</w:t>
            </w:r>
          </w:p>
          <w:p w:rsidR="00361BC6" w:rsidRDefault="001C7A12" w:rsidP="00361BC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البطاقات، توضع في الإناء الذهبي</w:t>
            </w:r>
          </w:p>
          <w:p w:rsidR="001C7A12" w:rsidRDefault="00CF65C0" w:rsidP="001C7A12">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عهد</w:t>
            </w:r>
            <w:r w:rsidR="001C7A12">
              <w:rPr>
                <w:rFonts w:ascii="Simplified Arabic" w:hAnsi="Simplified Arabic" w:cs="Simplified Arabic" w:hint="cs"/>
                <w:sz w:val="22"/>
                <w:szCs w:val="22"/>
                <w:rtl/>
              </w:rPr>
              <w:t xml:space="preserve"> الفصل</w:t>
            </w:r>
          </w:p>
          <w:p w:rsidR="001C7A12" w:rsidRDefault="00874F71" w:rsidP="00FA09F5">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w:t>
            </w:r>
            <w:r w:rsidR="001C7A12">
              <w:rPr>
                <w:rFonts w:ascii="Simplified Arabic" w:hAnsi="Simplified Arabic" w:cs="Simplified Arabic" w:hint="cs"/>
                <w:sz w:val="22"/>
                <w:szCs w:val="22"/>
                <w:rtl/>
              </w:rPr>
              <w:t>راجع</w:t>
            </w:r>
            <w:r>
              <w:rPr>
                <w:rFonts w:ascii="Simplified Arabic" w:hAnsi="Simplified Arabic" w:cs="Simplified Arabic" w:hint="cs"/>
                <w:sz w:val="22"/>
                <w:szCs w:val="22"/>
                <w:rtl/>
              </w:rPr>
              <w:t>ة</w:t>
            </w:r>
            <w:r w:rsidR="001C7A12">
              <w:rPr>
                <w:rFonts w:ascii="Simplified Arabic" w:hAnsi="Simplified Arabic" w:cs="Simplified Arabic" w:hint="cs"/>
                <w:sz w:val="22"/>
                <w:szCs w:val="22"/>
                <w:rtl/>
              </w:rPr>
              <w:t xml:space="preserve">: </w:t>
            </w:r>
            <w:r w:rsidR="00FA09F5">
              <w:rPr>
                <w:rFonts w:ascii="Simplified Arabic" w:hAnsi="Simplified Arabic" w:cs="Simplified Arabic" w:hint="cs"/>
                <w:sz w:val="22"/>
                <w:szCs w:val="22"/>
                <w:rtl/>
              </w:rPr>
              <w:t>ظهور يسوع لتوما</w:t>
            </w:r>
          </w:p>
          <w:p w:rsidR="00E87176" w:rsidRDefault="00E87176" w:rsidP="002B124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اكشف عن شواهد القصة الكتابية </w:t>
            </w:r>
            <w:r w:rsidR="002B1246">
              <w:rPr>
                <w:rFonts w:ascii="Simplified Arabic" w:hAnsi="Simplified Arabic" w:cs="Simplified Arabic" w:hint="cs"/>
                <w:sz w:val="22"/>
                <w:szCs w:val="22"/>
                <w:rtl/>
              </w:rPr>
              <w:t>لوقا 24: 36-45</w:t>
            </w:r>
          </w:p>
          <w:p w:rsidR="00E87176" w:rsidRDefault="00E87176" w:rsidP="00E8717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p>
          <w:p w:rsidR="007A5991" w:rsidRPr="004153B2" w:rsidRDefault="007A5991" w:rsidP="00E47114">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3F6039">
              <w:rPr>
                <w:rFonts w:ascii="Simplified Arabic" w:hAnsi="Simplified Arabic" w:cs="Simplified Arabic" w:hint="cs"/>
                <w:sz w:val="22"/>
                <w:rtl/>
              </w:rPr>
              <w:t xml:space="preserve">يسوع </w:t>
            </w:r>
            <w:r w:rsidR="00E47114">
              <w:rPr>
                <w:rFonts w:ascii="Simplified Arabic" w:hAnsi="Simplified Arabic" w:cs="Simplified Arabic" w:hint="cs"/>
                <w:sz w:val="22"/>
                <w:rtl/>
              </w:rPr>
              <w:t>يفتح اذهاننا لفهم الكتاب المقدس</w:t>
            </w:r>
          </w:p>
          <w:p w:rsidR="00791A33"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ماذا فعل يسوع في ذلك اليوم ليظهر للتلاميذ إنه ليس شبحاً؟ (اظهر لهم جراحه </w:t>
            </w:r>
            <w:r>
              <w:rPr>
                <w:rFonts w:ascii="Simplified Arabic" w:hAnsi="Simplified Arabic" w:cs="Simplified Arabic"/>
                <w:rtl/>
              </w:rPr>
              <w:t>–</w:t>
            </w:r>
            <w:r>
              <w:rPr>
                <w:rFonts w:ascii="Simplified Arabic" w:hAnsi="Simplified Arabic" w:cs="Simplified Arabic" w:hint="cs"/>
                <w:rtl/>
              </w:rPr>
              <w:t xml:space="preserve"> سمح ان يلمسوه </w:t>
            </w:r>
            <w:r>
              <w:rPr>
                <w:rFonts w:ascii="Simplified Arabic" w:hAnsi="Simplified Arabic" w:cs="Simplified Arabic"/>
                <w:rtl/>
              </w:rPr>
              <w:t>–</w:t>
            </w:r>
            <w:r>
              <w:rPr>
                <w:rFonts w:ascii="Simplified Arabic" w:hAnsi="Simplified Arabic" w:cs="Simplified Arabic" w:hint="cs"/>
                <w:rtl/>
              </w:rPr>
              <w:t xml:space="preserve"> أكل معهم من السمك)</w:t>
            </w:r>
          </w:p>
          <w:p w:rsidR="00A71FE8"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يسوع قد سبق وقال لهم إنه سيموت وسيقوم بعد ثلاث ايام. حتي بعد ان رأه التلاميذ حي لم يفهموا. ماذا فعل يسوع حيال ذلك؟ (ساعدهم ان يفهموا)</w:t>
            </w:r>
          </w:p>
          <w:p w:rsidR="00A71FE8"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يسوع فتح اذهانهم لكي يفهموا الكلمة المقدسة. في الكتاب المقدس وعود من الله إنه سيرسل مخلص وهو يسوع. ومثلما فعل مع التلاميذ يسوع يساعدنا ان نفهم الكتب المقدسة لكي نعرف من هو وما الذي فعله.</w:t>
            </w:r>
          </w:p>
          <w:p w:rsidR="00A71FE8"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اجزاء من الكتاب المقدس صعبة الفهم وإذا كان يسوع قد ساعد التلاميذ ان يفهموا، هل تظن إنه يستطيع ان يساعدك انت ايضاً؟ (تجاوب) إذا ظهر يسوع الآن في هذه </w:t>
            </w:r>
            <w:r>
              <w:rPr>
                <w:rFonts w:ascii="Simplified Arabic" w:hAnsi="Simplified Arabic" w:cs="Simplified Arabic" w:hint="cs"/>
                <w:rtl/>
              </w:rPr>
              <w:lastRenderedPageBreak/>
              <w:t>الغرفة، ما السؤال الذي تسأله له عن شخصه او عن الكتاب المقدس؟ (تجاوب)</w:t>
            </w:r>
          </w:p>
          <w:p w:rsidR="00A71FE8" w:rsidRPr="00CF65C0" w:rsidRDefault="00A71FE8" w:rsidP="00CF65C0">
            <w:pPr>
              <w:pStyle w:val="ListParagraph"/>
              <w:numPr>
                <w:ilvl w:val="0"/>
                <w:numId w:val="49"/>
              </w:numPr>
              <w:tabs>
                <w:tab w:val="left" w:pos="2242"/>
              </w:tabs>
              <w:spacing w:after="0" w:line="240" w:lineRule="auto"/>
              <w:ind w:left="792" w:hanging="274"/>
              <w:rPr>
                <w:rFonts w:ascii="Simplified Arabic" w:hAnsi="Simplified Arabic" w:cs="Simplified Arabic"/>
              </w:rPr>
            </w:pPr>
            <w:r>
              <w:rPr>
                <w:rFonts w:ascii="Simplified Arabic" w:hAnsi="Simplified Arabic" w:cs="Simplified Arabic" w:hint="cs"/>
                <w:rtl/>
              </w:rPr>
              <w:t>يسوع قال ان كل ما كتب عن المخلص في ناموس موسي والإنبياء والمزامير يجب ان يتم. ثم ذكرهم بكل ما جاء في الكتب المقدسة واظهر لهم ان الكتب المقدسة تثبت ان يسوع هو المخلص المنتظر.</w:t>
            </w:r>
          </w:p>
          <w:p w:rsidR="00EB5D66" w:rsidRDefault="00EB5D66" w:rsidP="00407A6E">
            <w:pPr>
              <w:tabs>
                <w:tab w:val="left" w:pos="2242"/>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r w:rsidR="00407A6E">
              <w:rPr>
                <w:rFonts w:ascii="Simplified Arabic" w:hAnsi="Simplified Arabic" w:cs="Simplified Arabic" w:hint="cs"/>
                <w:b/>
                <w:rtl/>
              </w:rPr>
              <w:t>مزمور 119: 34</w:t>
            </w:r>
          </w:p>
          <w:p w:rsidR="00A877B9" w:rsidRPr="00A877B9" w:rsidRDefault="00407A6E"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عندما اعطي يسوع فهماً للتلاميذ في الكلمة بذلك استجاب صلاة لكاتب المزامير رفعها منذ اكثر من 400 عاماً. كلنا لدينا اسئلة عن يسوع والكتاب المقدس. دعونا نطلب من الرب يسوع ان يفتح اذهاننا لكي نفهم من هو يسوع وما الذي فعله لاجلنا (صلاة قصيرة) . نشاط مقترح: لعبة جبل المعجزات</w:t>
            </w:r>
          </w:p>
          <w:p w:rsidR="00B36CB2" w:rsidRDefault="00B36CB2" w:rsidP="00AB4454">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003FD2" w:rsidP="00B36CB2">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صلي لأجل كل الاسماء </w:t>
            </w:r>
            <w:r>
              <w:rPr>
                <w:rFonts w:ascii="Simplified Arabic" w:hAnsi="Simplified Arabic" w:cs="Simplified Arabic"/>
                <w:b/>
                <w:rtl/>
              </w:rPr>
              <w:t>–</w:t>
            </w:r>
            <w:r>
              <w:rPr>
                <w:rFonts w:ascii="Simplified Arabic" w:hAnsi="Simplified Arabic" w:cs="Simplified Arabic" w:hint="cs"/>
                <w:b/>
                <w:rtl/>
              </w:rPr>
              <w:t xml:space="preserve"> الصلاة الربانية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02FA1" w:rsidRDefault="00003FD2"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الهدية القيمة</w:t>
            </w:r>
            <w:r w:rsidR="00BF6103">
              <w:rPr>
                <w:rFonts w:ascii="Simplified Arabic" w:hAnsi="Simplified Arabic" w:cs="Simplified Arabic" w:hint="cs"/>
                <w:b/>
                <w:rtl/>
              </w:rPr>
              <w:t xml:space="preserve">: </w:t>
            </w:r>
            <w:r w:rsidR="00407A6E">
              <w:rPr>
                <w:rFonts w:ascii="Simplified Arabic" w:hAnsi="Simplified Arabic" w:cs="Simplified Arabic" w:hint="cs"/>
                <w:b/>
                <w:rtl/>
              </w:rPr>
              <w:t>"رأوا معجزات" البحث عن الكلمة</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تحدي الطريق اليومي</w:t>
            </w:r>
          </w:p>
          <w:p w:rsidR="00FB68A3" w:rsidRDefault="00407A6E" w:rsidP="00407A6E">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تقدمة من الفن: ظهور يسوع للتلاميذ</w:t>
            </w:r>
          </w:p>
          <w:p w:rsidR="00FB68A3" w:rsidRDefault="00FB68A3" w:rsidP="00F02FA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طلبات صلاة</w:t>
            </w:r>
          </w:p>
          <w:p w:rsidR="00FB68A3" w:rsidRPr="00D107EA" w:rsidRDefault="00FB68A3" w:rsidP="00F02FA1">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آية الحفظ مرنمة</w:t>
            </w:r>
          </w:p>
          <w:p w:rsidR="00AD4B3C" w:rsidRPr="00D90434" w:rsidRDefault="00AD4B3C" w:rsidP="00CF65C0">
            <w:pPr>
              <w:pStyle w:val="ListParagraph"/>
              <w:tabs>
                <w:tab w:val="left" w:pos="234"/>
              </w:tabs>
              <w:spacing w:after="0"/>
              <w:rPr>
                <w:rFonts w:ascii="Simplified Arabic" w:hAnsi="Simplified Arabic" w:cs="Simplified Arabic"/>
                <w:rtl/>
              </w:rPr>
            </w:pP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E24" w:rsidRDefault="00C51E24">
      <w:r>
        <w:separator/>
      </w:r>
    </w:p>
  </w:endnote>
  <w:endnote w:type="continuationSeparator" w:id="0">
    <w:p w:rsidR="00C51E24" w:rsidRDefault="00C51E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D45F49"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407A6E">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E24" w:rsidRDefault="00C51E24">
      <w:r>
        <w:separator/>
      </w:r>
    </w:p>
  </w:footnote>
  <w:footnote w:type="continuationSeparator" w:id="0">
    <w:p w:rsidR="00C51E24" w:rsidRDefault="00C51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9</cp:revision>
  <cp:lastPrinted>2009-03-30T14:48:00Z</cp:lastPrinted>
  <dcterms:created xsi:type="dcterms:W3CDTF">2010-09-30T11:05:00Z</dcterms:created>
  <dcterms:modified xsi:type="dcterms:W3CDTF">2010-09-30T11:20:00Z</dcterms:modified>
</cp:coreProperties>
</file>